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jc w:val="center"/>
        <w:rPr>
          <w:b/>
          <w:spacing w:val="-10"/>
          <w:sz w:val="22"/>
          <w:u w:val="single"/>
        </w:rPr>
      </w:pPr>
      <w:r>
        <w:rPr>
          <w:rFonts w:eastAsia="Bookman Old Style"/>
          <w:b/>
          <w:bCs/>
          <w:spacing w:val="-10"/>
          <w:sz w:val="22"/>
          <w:szCs w:val="22"/>
          <w:u w:val="single"/>
          <w:lang w:val="kn-IN"/>
        </w:rPr>
        <w:t>“ಡರ್ಮಟೈಟಿಸ್ ಕೌಟುಂಬಿಕ ಪರಿಣಾಮ ಪ್ರಶ್ನಾವಳಿ”</w:t>
      </w:r>
    </w:p>
    <w:p>
      <w:pPr>
        <w:jc w:val="center"/>
        <w:rPr>
          <w:b/>
          <w:spacing w:val="-10"/>
          <w:sz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6"/>
        <w:gridCol w:w="3884"/>
        <w:gridCol w:w="1800"/>
        <w:gridCol w:w="1350"/>
        <w:gridCol w:w="1027"/>
      </w:tblGrid>
      <w:tr>
        <w:tc>
          <w:tcPr>
            <w:tcW w:w="2686" w:type="dxa"/>
            <w:vAlign w:val="center"/>
          </w:tcPr>
          <w:p>
            <w:pPr>
              <w:rPr>
                <w:b/>
                <w:spacing w:val="-10"/>
                <w:sz w:val="22"/>
              </w:rPr>
            </w:pPr>
            <w:r>
              <w:rPr>
                <w:rFonts w:eastAsia="Bookman Old Style"/>
                <w:b/>
                <w:bCs/>
                <w:spacing w:val="-10"/>
                <w:sz w:val="22"/>
                <w:szCs w:val="22"/>
                <w:lang w:val="kn-IN"/>
              </w:rPr>
              <w:t>ಮಗುವಿನ ಹೆಸರು:</w:t>
            </w:r>
          </w:p>
        </w:tc>
        <w:tc>
          <w:tcPr>
            <w:tcW w:w="3884" w:type="dxa"/>
            <w:vAlign w:val="center"/>
          </w:tcPr>
          <w:p>
            <w:pPr>
              <w:jc w:val="center"/>
              <w:rPr>
                <w:b/>
                <w:spacing w:val="-10"/>
                <w:sz w:val="22"/>
              </w:rPr>
            </w:pPr>
            <w:r>
              <w:rPr>
                <w:rFonts w:eastAsia="Bookman Old Style"/>
                <w:b/>
                <w:bCs/>
                <w:spacing w:val="-10"/>
                <w:sz w:val="22"/>
                <w:szCs w:val="22"/>
                <w:lang w:val="kn-IN"/>
              </w:rPr>
              <w:t>ತಾಯಿ/ತಂದೆ/ಆರೈಕೆದಾರರು</w:t>
            </w:r>
          </w:p>
        </w:tc>
        <w:tc>
          <w:tcPr>
            <w:tcW w:w="1800" w:type="dxa"/>
            <w:vAlign w:val="center"/>
          </w:tcPr>
          <w:p>
            <w:pPr>
              <w:rPr>
                <w:b/>
                <w:spacing w:val="-10"/>
                <w:sz w:val="22"/>
              </w:rPr>
            </w:pPr>
            <w:r>
              <w:rPr>
                <w:rFonts w:eastAsia="Bookman Old Style"/>
                <w:b/>
                <w:bCs/>
                <w:spacing w:val="-10"/>
                <w:sz w:val="22"/>
                <w:szCs w:val="22"/>
                <w:lang w:val="kn-IN"/>
              </w:rPr>
              <w:t>ದಿನಾಂಕ:</w:t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b/>
                <w:spacing w:val="-10"/>
                <w:sz w:val="22"/>
              </w:rPr>
            </w:pPr>
            <w:r>
              <w:rPr>
                <w:rFonts w:eastAsia="Bookman Old Style"/>
                <w:b/>
                <w:bCs/>
                <w:spacing w:val="-10"/>
                <w:sz w:val="22"/>
                <w:szCs w:val="22"/>
                <w:lang w:val="kn-IN"/>
              </w:rPr>
              <w:t>ಸ್ಕೋರ್</w:t>
            </w:r>
          </w:p>
        </w:tc>
        <w:tc>
          <w:tcPr>
            <w:tcW w:w="1027" w:type="dxa"/>
            <w:vAlign w:val="center"/>
          </w:tcPr>
          <w:p>
            <w:pPr>
              <w:rPr>
                <w:b/>
                <w:spacing w:val="-10"/>
                <w:sz w:val="22"/>
              </w:rPr>
            </w:pPr>
            <w:r>
              <w:rPr>
                <w:rFonts w:ascii="Times New Roman" w:hAnsi="Times New Roman"/>
                <w:noProof/>
                <w:spacing w:val="-10"/>
                <w:sz w:val="22"/>
                <w:lang w:eastAsia="en-GB"/>
              </w:rPr>
              <mc:AlternateContent>
                <mc:Choice Requires="wps">
                  <w:drawing>
                    <wp:inline distT="0" distB="0" distL="0" distR="0">
                      <wp:extent cx="429768" cy="201168"/>
                      <wp:effectExtent l="0" t="0" r="27940" b="27940"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9768" cy="201168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2" o:spid="_x0000_i1025" style="width:33.85pt;height:15.85pt;mso-left-percent:-10001;mso-position-horizontal-relative:char;mso-position-vertical-relative:line;mso-top-percent:-10001;mso-wrap-style:square;visibility:visible;v-text-anchor:top" filled="f">
                      <w10:anchorlock/>
                    </v:rect>
                  </w:pict>
                </mc:Fallback>
              </mc:AlternateContent>
            </w:r>
          </w:p>
        </w:tc>
      </w:tr>
    </w:tbl>
    <w:p>
      <w:pPr>
        <w:rPr>
          <w:b/>
          <w:spacing w:val="-10"/>
          <w:sz w:val="20"/>
          <w:szCs w:val="18"/>
        </w:rPr>
      </w:pPr>
    </w:p>
    <w:p>
      <w:pPr>
        <w:rPr>
          <w:b/>
          <w:spacing w:val="-10"/>
          <w:sz w:val="22"/>
        </w:rPr>
      </w:pPr>
      <w:r>
        <w:rPr>
          <w:rFonts w:eastAsia="Bookman Old Style"/>
          <w:b/>
          <w:bCs/>
          <w:spacing w:val="-10"/>
          <w:sz w:val="22"/>
          <w:szCs w:val="22"/>
          <w:lang w:val="kn-IN"/>
        </w:rPr>
        <w:t xml:space="preserve">ಕಳೆದ ವಾರದಲ್ಲಿ ನಿಮ್ಮ ಮಗುವಿನ ಚರ್ಮದ ಸಮಸ್ಯೆಯು ನಿಮ್ಮ ಮತ್ತು ನಿಮ್ಮ ಕುಟುಂಬದ ಮೇಲೆ ಎಷ್ಟು ಪರಿಣಾಮ ಬೀರಿದೆ ಎಂಬುದನ್ನು ಅಳೆಯುವುದು ಈ ಪ್ರಶ್ನಾವಳಿಯ ಉದ್ದೇಶವಾಗಿದೆ.  ದಯವಿಟ್ಟು </w:t>
      </w:r>
      <w:r>
        <w:rPr>
          <w:rFonts w:ascii="ZapfDingbats" w:eastAsia="ZapfDingbats" w:hAnsi="ZapfDingbats"/>
          <w:b/>
          <w:bCs/>
          <w:spacing w:val="-10"/>
          <w:szCs w:val="24"/>
          <w:lang w:val="kn-IN"/>
        </w:rPr>
        <w:sym w:font="ZapfDingbats" w:char="F0FE"/>
      </w:r>
      <w:r>
        <w:rPr>
          <w:rFonts w:eastAsia="Bookman Old Style"/>
          <w:b/>
          <w:bCs/>
          <w:spacing w:val="-10"/>
          <w:sz w:val="22"/>
          <w:szCs w:val="22"/>
          <w:lang w:val="kn-IN"/>
        </w:rPr>
        <w:t xml:space="preserve"> ಪ್ರತಿ ಪ್ರಶ್ನೆಗೆ ಒಂದು ಬಾಕ್ಸ್ ಅನ್ನು ಟಿಕ್ ಮಾಡಿ.</w:t>
      </w:r>
    </w:p>
    <w:p>
      <w:pPr>
        <w:rPr>
          <w:b/>
          <w:spacing w:val="-10"/>
          <w:sz w:val="20"/>
          <w:szCs w:val="18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"/>
        <w:gridCol w:w="6480"/>
        <w:gridCol w:w="2160"/>
        <w:gridCol w:w="1477"/>
      </w:tblGrid>
      <w:tr>
        <w:trPr>
          <w:trHeight w:val="1071"/>
        </w:trPr>
        <w:tc>
          <w:tcPr>
            <w:tcW w:w="630" w:type="dxa"/>
          </w:tcPr>
          <w:p>
            <w:pPr>
              <w:rPr>
                <w:b/>
                <w:spacing w:val="-10"/>
                <w:sz w:val="22"/>
                <w:u w:val="single"/>
              </w:rPr>
            </w:pPr>
            <w:r>
              <w:rPr>
                <w:spacing w:val="-10"/>
                <w:sz w:val="22"/>
              </w:rPr>
              <w:t>1.</w:t>
            </w:r>
          </w:p>
        </w:tc>
        <w:tc>
          <w:tcPr>
            <w:tcW w:w="6480" w:type="dxa"/>
          </w:tcPr>
          <w:p>
            <w:pPr>
              <w:ind w:right="705"/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u w:val="single"/>
                <w:lang w:val="kn-IN"/>
              </w:rPr>
              <w:t>ಕಳೆದ ವಾರದಲ್ಲಿ</w:t>
            </w: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 xml:space="preserve">, ನಿಮ್ಮ ಮಗು ಇಸುಬನ್ನು ಹೊಂದಿರುವುದು </w:t>
            </w:r>
            <w:r>
              <w:rPr>
                <w:rFonts w:eastAsia="Bookman Old Style"/>
                <w:b/>
                <w:bCs/>
                <w:spacing w:val="-10"/>
                <w:sz w:val="22"/>
                <w:szCs w:val="22"/>
                <w:lang w:val="kn-IN"/>
              </w:rPr>
              <w:t>ಮನೆಕೆಲಸದ</w:t>
            </w: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 xml:space="preserve"> ಮೇಲೆ ಎಷ್ಟು ಪರಿಣಾಮ ಬೀರಿದೆ, ಉದಾಹರಣೆಗೆ ತೊಳೆಯುವುದು, ಸ್ವಚ್ಛಗೊಳಿಸುವುದು.</w:t>
            </w:r>
          </w:p>
        </w:tc>
        <w:tc>
          <w:tcPr>
            <w:tcW w:w="2160" w:type="dxa"/>
          </w:tcPr>
          <w:p>
            <w:pPr>
              <w:rPr>
                <w:spacing w:val="-10"/>
                <w:sz w:val="22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ತುಂಬಾ</w:t>
            </w:r>
          </w:p>
          <w:p>
            <w:pPr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ಬಹಳಷ್ಟು</w:t>
            </w:r>
          </w:p>
          <w:p>
            <w:pPr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ಸ್ವಲ್ಪ</w:t>
            </w:r>
          </w:p>
          <w:p>
            <w:pPr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ಇಲ್ಲವೇ ಇಲ್ಲ</w:t>
            </w:r>
          </w:p>
        </w:tc>
        <w:tc>
          <w:tcPr>
            <w:tcW w:w="1477" w:type="dxa"/>
          </w:tcPr>
          <w:p>
            <w:pPr>
              <w:spacing w:after="40"/>
              <w:rPr>
                <w:rFonts w:ascii="ZapfDingbats" w:hAnsi="ZapfDingbats"/>
                <w:spacing w:val="-10"/>
                <w:sz w:val="22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rPr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</w:tc>
      </w:tr>
      <w:tr>
        <w:tc>
          <w:tcPr>
            <w:tcW w:w="630" w:type="dxa"/>
          </w:tcPr>
          <w:p>
            <w:pPr>
              <w:rPr>
                <w:b/>
                <w:spacing w:val="-10"/>
                <w:sz w:val="22"/>
                <w:u w:val="single"/>
              </w:rPr>
            </w:pPr>
          </w:p>
        </w:tc>
        <w:tc>
          <w:tcPr>
            <w:tcW w:w="6480" w:type="dxa"/>
          </w:tcPr>
          <w:p>
            <w:pPr>
              <w:ind w:right="705"/>
              <w:rPr>
                <w:b/>
                <w:spacing w:val="-10"/>
                <w:sz w:val="22"/>
                <w:u w:val="single"/>
              </w:rPr>
            </w:pPr>
          </w:p>
        </w:tc>
        <w:tc>
          <w:tcPr>
            <w:tcW w:w="2160" w:type="dxa"/>
          </w:tcPr>
          <w:p>
            <w:pPr>
              <w:rPr>
                <w:b/>
                <w:spacing w:val="-10"/>
                <w:sz w:val="22"/>
                <w:u w:val="single"/>
              </w:rPr>
            </w:pPr>
          </w:p>
        </w:tc>
        <w:tc>
          <w:tcPr>
            <w:tcW w:w="1477" w:type="dxa"/>
          </w:tcPr>
          <w:p>
            <w:pPr>
              <w:rPr>
                <w:b/>
                <w:spacing w:val="-10"/>
                <w:sz w:val="22"/>
                <w:u w:val="single"/>
              </w:rPr>
            </w:pPr>
          </w:p>
        </w:tc>
      </w:tr>
      <w:tr>
        <w:trPr>
          <w:trHeight w:val="1080"/>
        </w:trPr>
        <w:tc>
          <w:tcPr>
            <w:tcW w:w="630" w:type="dxa"/>
          </w:tcPr>
          <w:p>
            <w:pPr>
              <w:rPr>
                <w:b/>
                <w:spacing w:val="-10"/>
                <w:sz w:val="22"/>
                <w:u w:val="single"/>
              </w:rPr>
            </w:pPr>
            <w:r>
              <w:rPr>
                <w:spacing w:val="-10"/>
                <w:sz w:val="22"/>
              </w:rPr>
              <w:t>2.</w:t>
            </w:r>
          </w:p>
        </w:tc>
        <w:tc>
          <w:tcPr>
            <w:tcW w:w="6480" w:type="dxa"/>
          </w:tcPr>
          <w:p>
            <w:pPr>
              <w:ind w:right="705"/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u w:val="single"/>
                <w:lang w:val="kn-IN"/>
              </w:rPr>
              <w:t>ಕಳೆದ ವಾರದಲ್ಲಿ</w:t>
            </w: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 xml:space="preserve">, ನಿಮ್ಮ ಮಗು ಇಸುಬನ್ನು ಹೊಂದಿರುವುದು </w:t>
            </w:r>
            <w:r>
              <w:rPr>
                <w:rFonts w:eastAsia="Bookman Old Style"/>
                <w:b/>
                <w:bCs/>
                <w:spacing w:val="-10"/>
                <w:sz w:val="22"/>
                <w:szCs w:val="22"/>
                <w:lang w:val="kn-IN"/>
              </w:rPr>
              <w:t>ಆಹಾರ ತಯಾರಿಕೆ</w:t>
            </w: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 xml:space="preserve"> ಮತ್ತು </w:t>
            </w:r>
            <w:r>
              <w:rPr>
                <w:rFonts w:eastAsia="Bookman Old Style"/>
                <w:b/>
                <w:bCs/>
                <w:spacing w:val="-10"/>
                <w:sz w:val="22"/>
                <w:szCs w:val="22"/>
                <w:lang w:val="kn-IN"/>
              </w:rPr>
              <w:t>ಆಹಾರ ನೀಡುವಿಕೆಯ</w:t>
            </w: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 xml:space="preserve"> ಮೇಲೆ ಎಷ್ಟು ಮಟ್ಟಿಗೆ ಪರಿಣಾಮ ಬೀರಿದೆ.</w:t>
            </w:r>
          </w:p>
        </w:tc>
        <w:tc>
          <w:tcPr>
            <w:tcW w:w="2160" w:type="dxa"/>
          </w:tcPr>
          <w:p>
            <w:pPr>
              <w:rPr>
                <w:spacing w:val="-10"/>
                <w:sz w:val="22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ತುಂಬಾ</w:t>
            </w:r>
          </w:p>
          <w:p>
            <w:pPr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ಬಹಳಷ್ಟು</w:t>
            </w:r>
          </w:p>
          <w:p>
            <w:pPr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ಸ್ವಲ್ಪ</w:t>
            </w:r>
          </w:p>
          <w:p>
            <w:pPr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ಇಲ್ಲವೇ ಇಲ್ಲ</w:t>
            </w:r>
          </w:p>
        </w:tc>
        <w:tc>
          <w:tcPr>
            <w:tcW w:w="1477" w:type="dxa"/>
          </w:tcPr>
          <w:p>
            <w:pPr>
              <w:spacing w:after="40"/>
              <w:rPr>
                <w:rFonts w:ascii="ZapfDingbats" w:hAnsi="ZapfDingbats"/>
                <w:spacing w:val="-10"/>
                <w:sz w:val="22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</w:tc>
      </w:tr>
      <w:tr>
        <w:trPr>
          <w:trHeight w:val="180"/>
        </w:trPr>
        <w:tc>
          <w:tcPr>
            <w:tcW w:w="630" w:type="dxa"/>
          </w:tcPr>
          <w:p>
            <w:pPr>
              <w:rPr>
                <w:b/>
                <w:spacing w:val="-10"/>
                <w:sz w:val="22"/>
                <w:u w:val="single"/>
              </w:rPr>
            </w:pPr>
          </w:p>
        </w:tc>
        <w:tc>
          <w:tcPr>
            <w:tcW w:w="6480" w:type="dxa"/>
          </w:tcPr>
          <w:p>
            <w:pPr>
              <w:ind w:right="705"/>
              <w:rPr>
                <w:b/>
                <w:spacing w:val="-10"/>
                <w:sz w:val="22"/>
                <w:u w:val="single"/>
              </w:rPr>
            </w:pPr>
          </w:p>
        </w:tc>
        <w:tc>
          <w:tcPr>
            <w:tcW w:w="2160" w:type="dxa"/>
          </w:tcPr>
          <w:p>
            <w:pPr>
              <w:rPr>
                <w:b/>
                <w:spacing w:val="-10"/>
                <w:sz w:val="22"/>
                <w:u w:val="single"/>
              </w:rPr>
            </w:pPr>
          </w:p>
        </w:tc>
        <w:tc>
          <w:tcPr>
            <w:tcW w:w="1477" w:type="dxa"/>
          </w:tcPr>
          <w:p>
            <w:pPr>
              <w:spacing w:after="40"/>
              <w:rPr>
                <w:b/>
                <w:spacing w:val="-10"/>
                <w:sz w:val="22"/>
                <w:u w:val="single"/>
              </w:rPr>
            </w:pPr>
          </w:p>
        </w:tc>
      </w:tr>
      <w:tr>
        <w:tc>
          <w:tcPr>
            <w:tcW w:w="630" w:type="dxa"/>
          </w:tcPr>
          <w:p>
            <w:pPr>
              <w:rPr>
                <w:b/>
                <w:spacing w:val="-10"/>
                <w:sz w:val="22"/>
                <w:u w:val="single"/>
              </w:rPr>
            </w:pPr>
            <w:r>
              <w:rPr>
                <w:spacing w:val="-10"/>
                <w:sz w:val="22"/>
              </w:rPr>
              <w:t>3.</w:t>
            </w:r>
          </w:p>
        </w:tc>
        <w:tc>
          <w:tcPr>
            <w:tcW w:w="6480" w:type="dxa"/>
          </w:tcPr>
          <w:p>
            <w:pPr>
              <w:ind w:right="705"/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u w:val="single"/>
                <w:lang w:val="kn-IN"/>
              </w:rPr>
              <w:t>ಕಳೆದ ವಾರದಲ್ಲಿ</w:t>
            </w: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 xml:space="preserve">, ನಿಮ್ಮ ಮಗು ಇಸುಬನ್ನು ಹೊಂದಿರುವುದು </w:t>
            </w:r>
            <w:r>
              <w:rPr>
                <w:rFonts w:eastAsia="Bookman Old Style"/>
                <w:b/>
                <w:bCs/>
                <w:spacing w:val="-10"/>
                <w:sz w:val="22"/>
                <w:szCs w:val="22"/>
                <w:lang w:val="kn-IN"/>
              </w:rPr>
              <w:t>ಕುಟುಂಬದ ಇತರರ ನಿದ್ರೆಯ ಮೇಲೆ</w:t>
            </w: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 xml:space="preserve"> ಎಷ್ಟರ ಮಟ್ಟಿಗೆ ಪರಿಣಾಮ ಬೀರಿದೆ.</w:t>
            </w:r>
          </w:p>
        </w:tc>
        <w:tc>
          <w:tcPr>
            <w:tcW w:w="2160" w:type="dxa"/>
          </w:tcPr>
          <w:p>
            <w:pPr>
              <w:rPr>
                <w:spacing w:val="-10"/>
                <w:sz w:val="22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ತುಂಬಾ</w:t>
            </w:r>
          </w:p>
          <w:p>
            <w:pPr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ಬಹಳಷ್ಟು</w:t>
            </w:r>
          </w:p>
          <w:p>
            <w:pPr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ಸ್ವಲ್ಪ</w:t>
            </w:r>
          </w:p>
          <w:p>
            <w:pPr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ಇಲ್ಲವೇ ಇಲ್ಲ</w:t>
            </w:r>
          </w:p>
        </w:tc>
        <w:tc>
          <w:tcPr>
            <w:tcW w:w="1477" w:type="dxa"/>
          </w:tcPr>
          <w:p>
            <w:pPr>
              <w:spacing w:after="40"/>
              <w:rPr>
                <w:rFonts w:ascii="ZapfDingbats" w:hAnsi="ZapfDingbats"/>
                <w:spacing w:val="-10"/>
                <w:sz w:val="22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</w:tc>
      </w:tr>
      <w:tr>
        <w:trPr>
          <w:hidden/>
        </w:trPr>
        <w:tc>
          <w:tcPr>
            <w:tcW w:w="630" w:type="dxa"/>
          </w:tcPr>
          <w:p>
            <w:pPr>
              <w:rPr>
                <w:vanish/>
                <w:spacing w:val="-10"/>
                <w:sz w:val="22"/>
              </w:rPr>
            </w:pPr>
          </w:p>
        </w:tc>
        <w:tc>
          <w:tcPr>
            <w:tcW w:w="6480" w:type="dxa"/>
          </w:tcPr>
          <w:p>
            <w:pPr>
              <w:ind w:right="705"/>
              <w:rPr>
                <w:b/>
                <w:spacing w:val="-10"/>
                <w:sz w:val="22"/>
                <w:u w:val="single"/>
              </w:rPr>
            </w:pPr>
          </w:p>
        </w:tc>
        <w:tc>
          <w:tcPr>
            <w:tcW w:w="2160" w:type="dxa"/>
          </w:tcPr>
          <w:p>
            <w:pPr>
              <w:rPr>
                <w:b/>
                <w:spacing w:val="-10"/>
                <w:sz w:val="22"/>
                <w:u w:val="single"/>
              </w:rPr>
            </w:pPr>
          </w:p>
        </w:tc>
        <w:tc>
          <w:tcPr>
            <w:tcW w:w="1477" w:type="dxa"/>
          </w:tcPr>
          <w:p>
            <w:pPr>
              <w:spacing w:after="40"/>
              <w:rPr>
                <w:b/>
                <w:spacing w:val="-10"/>
                <w:sz w:val="22"/>
                <w:u w:val="single"/>
              </w:rPr>
            </w:pPr>
          </w:p>
        </w:tc>
      </w:tr>
      <w:tr>
        <w:tc>
          <w:tcPr>
            <w:tcW w:w="630" w:type="dxa"/>
          </w:tcPr>
          <w:p>
            <w:pPr>
              <w:rPr>
                <w:spacing w:val="-10"/>
                <w:sz w:val="22"/>
              </w:rPr>
            </w:pPr>
            <w:r>
              <w:rPr>
                <w:spacing w:val="-10"/>
                <w:sz w:val="22"/>
              </w:rPr>
              <w:t>4.</w:t>
            </w:r>
          </w:p>
        </w:tc>
        <w:tc>
          <w:tcPr>
            <w:tcW w:w="6480" w:type="dxa"/>
          </w:tcPr>
          <w:p>
            <w:pPr>
              <w:ind w:right="705"/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u w:val="single"/>
                <w:lang w:val="kn-IN"/>
              </w:rPr>
              <w:t>ಕಳೆದ ವಾರದಲ್ಲಿ</w:t>
            </w: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 xml:space="preserve">, ನಿಮ್ಮ ಮಗು ಇಸುಬನ್ನು ಹೊಂದಿರುವುದು </w:t>
            </w:r>
            <w:r>
              <w:rPr>
                <w:rFonts w:eastAsia="Bookman Old Style"/>
                <w:b/>
                <w:bCs/>
                <w:spacing w:val="-10"/>
                <w:sz w:val="22"/>
                <w:szCs w:val="22"/>
                <w:lang w:val="kn-IN"/>
              </w:rPr>
              <w:t>ಕುಟುಂಬದ ವಿರಾಮ ಚಟುವಟಿಕೆಗಳ</w:t>
            </w: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 xml:space="preserve"> ಮೇಲೆ ಎಷ್ಟರ ಮಟ್ಟಿಗೆ ಪರಿಣಾಮ ಬೀರಿದೆ, ಉದಾಹರಣೆಗೆ ಈಜು.</w:t>
            </w:r>
          </w:p>
        </w:tc>
        <w:tc>
          <w:tcPr>
            <w:tcW w:w="2160" w:type="dxa"/>
          </w:tcPr>
          <w:p>
            <w:pPr>
              <w:rPr>
                <w:spacing w:val="-10"/>
                <w:sz w:val="22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ತುಂಬಾ</w:t>
            </w:r>
          </w:p>
          <w:p>
            <w:pPr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ಬಹಳಷ್ಟು</w:t>
            </w:r>
          </w:p>
          <w:p>
            <w:pPr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ಸ್ವಲ್ಪ</w:t>
            </w:r>
          </w:p>
          <w:p>
            <w:pPr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ಇಲ್ಲವೇ ಇಲ್ಲ</w:t>
            </w:r>
          </w:p>
        </w:tc>
        <w:tc>
          <w:tcPr>
            <w:tcW w:w="1477" w:type="dxa"/>
          </w:tcPr>
          <w:p>
            <w:pPr>
              <w:spacing w:after="40"/>
              <w:rPr>
                <w:rFonts w:ascii="ZapfDingbats" w:hAnsi="ZapfDingbats"/>
                <w:spacing w:val="-10"/>
                <w:sz w:val="22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</w:tc>
      </w:tr>
      <w:tr>
        <w:trPr>
          <w:hidden/>
        </w:trPr>
        <w:tc>
          <w:tcPr>
            <w:tcW w:w="630" w:type="dxa"/>
          </w:tcPr>
          <w:p>
            <w:pPr>
              <w:rPr>
                <w:vanish/>
                <w:spacing w:val="-10"/>
                <w:sz w:val="22"/>
              </w:rPr>
            </w:pPr>
          </w:p>
        </w:tc>
        <w:tc>
          <w:tcPr>
            <w:tcW w:w="6480" w:type="dxa"/>
          </w:tcPr>
          <w:p>
            <w:pPr>
              <w:ind w:right="705"/>
              <w:rPr>
                <w:b/>
                <w:spacing w:val="-10"/>
                <w:sz w:val="22"/>
                <w:u w:val="single"/>
              </w:rPr>
            </w:pPr>
          </w:p>
        </w:tc>
        <w:tc>
          <w:tcPr>
            <w:tcW w:w="2160" w:type="dxa"/>
          </w:tcPr>
          <w:p>
            <w:pPr>
              <w:rPr>
                <w:b/>
                <w:spacing w:val="-10"/>
                <w:sz w:val="22"/>
                <w:u w:val="single"/>
              </w:rPr>
            </w:pPr>
          </w:p>
        </w:tc>
        <w:tc>
          <w:tcPr>
            <w:tcW w:w="1477" w:type="dxa"/>
          </w:tcPr>
          <w:p>
            <w:pPr>
              <w:spacing w:after="40"/>
              <w:rPr>
                <w:b/>
                <w:spacing w:val="-10"/>
                <w:sz w:val="22"/>
                <w:u w:val="single"/>
              </w:rPr>
            </w:pPr>
          </w:p>
        </w:tc>
      </w:tr>
      <w:tr>
        <w:tc>
          <w:tcPr>
            <w:tcW w:w="630" w:type="dxa"/>
          </w:tcPr>
          <w:p>
            <w:pPr>
              <w:rPr>
                <w:spacing w:val="-10"/>
                <w:sz w:val="22"/>
              </w:rPr>
            </w:pPr>
            <w:r>
              <w:rPr>
                <w:spacing w:val="-10"/>
                <w:sz w:val="22"/>
              </w:rPr>
              <w:t>5.</w:t>
            </w:r>
          </w:p>
        </w:tc>
        <w:tc>
          <w:tcPr>
            <w:tcW w:w="6480" w:type="dxa"/>
          </w:tcPr>
          <w:p>
            <w:pPr>
              <w:ind w:right="705"/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u w:val="single"/>
                <w:lang w:val="kn-IN"/>
              </w:rPr>
              <w:t>ಕಳೆದ ವಾರದಲ್ಲಿ</w:t>
            </w: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 xml:space="preserve">, ನಿಮ್ಮ ಮಗು ಇಸುಬನ್ನು ಹೊಂದಿರುವುದು </w:t>
            </w:r>
            <w:r>
              <w:rPr>
                <w:rFonts w:eastAsia="Bookman Old Style"/>
                <w:b/>
                <w:bCs/>
                <w:spacing w:val="-10"/>
                <w:sz w:val="22"/>
                <w:szCs w:val="22"/>
                <w:lang w:val="kn-IN"/>
              </w:rPr>
              <w:t>ಕುಟುಂಬಕ್ಕಾಗಿ ಶಾಪಿಂಗ್ ಮಾಡಲು ಕಳೆದ ಸಮಯದ ಮೇಲೆ</w:t>
            </w: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 xml:space="preserve"> ಎಷ್ಟರ ಮಟ್ಟಿಗೆ ಪರಿಣಾಮ ಬೀರಿದೆ.</w:t>
            </w:r>
          </w:p>
        </w:tc>
        <w:tc>
          <w:tcPr>
            <w:tcW w:w="2160" w:type="dxa"/>
          </w:tcPr>
          <w:p>
            <w:pPr>
              <w:rPr>
                <w:spacing w:val="-10"/>
                <w:sz w:val="22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ತುಂಬಾ</w:t>
            </w:r>
          </w:p>
          <w:p>
            <w:pPr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ಬಹಳಷ್ಟು</w:t>
            </w:r>
          </w:p>
          <w:p>
            <w:pPr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ಸ್ವಲ್ಪ</w:t>
            </w:r>
          </w:p>
          <w:p>
            <w:pPr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ಇಲ್ಲವೇ ಇಲ್ಲ</w:t>
            </w:r>
          </w:p>
        </w:tc>
        <w:tc>
          <w:tcPr>
            <w:tcW w:w="1477" w:type="dxa"/>
          </w:tcPr>
          <w:p>
            <w:pPr>
              <w:spacing w:after="40"/>
              <w:rPr>
                <w:rFonts w:ascii="ZapfDingbats" w:hAnsi="ZapfDingbats"/>
                <w:spacing w:val="-10"/>
                <w:sz w:val="22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</w:tc>
      </w:tr>
      <w:tr>
        <w:trPr>
          <w:hidden/>
        </w:trPr>
        <w:tc>
          <w:tcPr>
            <w:tcW w:w="630" w:type="dxa"/>
          </w:tcPr>
          <w:p>
            <w:pPr>
              <w:rPr>
                <w:vanish/>
                <w:spacing w:val="-10"/>
                <w:sz w:val="22"/>
              </w:rPr>
            </w:pPr>
          </w:p>
        </w:tc>
        <w:tc>
          <w:tcPr>
            <w:tcW w:w="6480" w:type="dxa"/>
          </w:tcPr>
          <w:p>
            <w:pPr>
              <w:ind w:right="705"/>
              <w:rPr>
                <w:b/>
                <w:spacing w:val="-10"/>
                <w:sz w:val="22"/>
                <w:u w:val="single"/>
              </w:rPr>
            </w:pPr>
          </w:p>
        </w:tc>
        <w:tc>
          <w:tcPr>
            <w:tcW w:w="2160" w:type="dxa"/>
          </w:tcPr>
          <w:p>
            <w:pPr>
              <w:rPr>
                <w:b/>
                <w:spacing w:val="-10"/>
                <w:sz w:val="22"/>
                <w:u w:val="single"/>
              </w:rPr>
            </w:pPr>
          </w:p>
        </w:tc>
        <w:tc>
          <w:tcPr>
            <w:tcW w:w="1477" w:type="dxa"/>
          </w:tcPr>
          <w:p>
            <w:pPr>
              <w:spacing w:after="40"/>
              <w:rPr>
                <w:b/>
                <w:spacing w:val="-10"/>
                <w:sz w:val="22"/>
                <w:u w:val="single"/>
              </w:rPr>
            </w:pPr>
          </w:p>
        </w:tc>
      </w:tr>
      <w:tr>
        <w:tc>
          <w:tcPr>
            <w:tcW w:w="630" w:type="dxa"/>
          </w:tcPr>
          <w:p>
            <w:pPr>
              <w:rPr>
                <w:spacing w:val="-10"/>
                <w:sz w:val="22"/>
              </w:rPr>
            </w:pPr>
            <w:r>
              <w:rPr>
                <w:spacing w:val="-10"/>
                <w:sz w:val="22"/>
              </w:rPr>
              <w:t>6.</w:t>
            </w:r>
          </w:p>
        </w:tc>
        <w:tc>
          <w:tcPr>
            <w:tcW w:w="6480" w:type="dxa"/>
          </w:tcPr>
          <w:p>
            <w:pPr>
              <w:ind w:right="705"/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u w:val="single"/>
                <w:lang w:val="kn-IN"/>
              </w:rPr>
              <w:t>ಕಳೆದ ವಾರದಲ್ಲಿ</w:t>
            </w: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 xml:space="preserve">, ನಿಮ್ಮ ಮಗು ಇಸುಬನ್ನು ಹೊಂದಿರುವುದು ನಿಮ್ಮ </w:t>
            </w:r>
            <w:r>
              <w:rPr>
                <w:rFonts w:eastAsia="Bookman Old Style"/>
                <w:b/>
                <w:bCs/>
                <w:spacing w:val="-10"/>
                <w:sz w:val="22"/>
                <w:szCs w:val="22"/>
                <w:lang w:val="kn-IN"/>
              </w:rPr>
              <w:t>ಖರ್ಚಿನ</w:t>
            </w: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 xml:space="preserve"> ಮೇಲೆ ಎಷ್ಟರ ಮಟ್ಟಿಗೆ ಪರಿಣಾಮ ಬೀರಿದೆ, ಉದಾಹರಣೆಗೆ ಚಿಕಿತ್ಸೆ, ಬಟ್ಟೆ ಇತ್ಯಾದಿಗಳಿಗೆ ಸಂಬಂಧಿಸಿದ ವೆಚ್ಚಗಳು.</w:t>
            </w:r>
          </w:p>
        </w:tc>
        <w:tc>
          <w:tcPr>
            <w:tcW w:w="2160" w:type="dxa"/>
          </w:tcPr>
          <w:p>
            <w:pPr>
              <w:rPr>
                <w:spacing w:val="-10"/>
                <w:sz w:val="22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ತುಂಬಾ</w:t>
            </w:r>
          </w:p>
          <w:p>
            <w:pPr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ಬಹಳಷ್ಟು</w:t>
            </w:r>
          </w:p>
          <w:p>
            <w:pPr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ಸ್ವಲ್ಪ</w:t>
            </w:r>
          </w:p>
          <w:p>
            <w:pPr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ಇಲ್ಲವೇ ಇಲ್ಲ</w:t>
            </w:r>
          </w:p>
        </w:tc>
        <w:tc>
          <w:tcPr>
            <w:tcW w:w="1477" w:type="dxa"/>
          </w:tcPr>
          <w:p>
            <w:pPr>
              <w:spacing w:after="40"/>
              <w:rPr>
                <w:rFonts w:ascii="ZapfDingbats" w:hAnsi="ZapfDingbats"/>
                <w:spacing w:val="-10"/>
                <w:sz w:val="22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</w:tc>
      </w:tr>
      <w:tr>
        <w:trPr>
          <w:hidden/>
        </w:trPr>
        <w:tc>
          <w:tcPr>
            <w:tcW w:w="630" w:type="dxa"/>
          </w:tcPr>
          <w:p>
            <w:pPr>
              <w:rPr>
                <w:vanish/>
                <w:spacing w:val="-10"/>
                <w:sz w:val="22"/>
              </w:rPr>
            </w:pPr>
          </w:p>
        </w:tc>
        <w:tc>
          <w:tcPr>
            <w:tcW w:w="6480" w:type="dxa"/>
          </w:tcPr>
          <w:p>
            <w:pPr>
              <w:ind w:right="705"/>
              <w:rPr>
                <w:b/>
                <w:spacing w:val="-10"/>
                <w:sz w:val="22"/>
                <w:u w:val="single"/>
              </w:rPr>
            </w:pPr>
          </w:p>
        </w:tc>
        <w:tc>
          <w:tcPr>
            <w:tcW w:w="2160" w:type="dxa"/>
          </w:tcPr>
          <w:p>
            <w:pPr>
              <w:rPr>
                <w:b/>
                <w:spacing w:val="-10"/>
                <w:sz w:val="22"/>
                <w:u w:val="single"/>
              </w:rPr>
            </w:pPr>
          </w:p>
        </w:tc>
        <w:tc>
          <w:tcPr>
            <w:tcW w:w="1477" w:type="dxa"/>
          </w:tcPr>
          <w:p>
            <w:pPr>
              <w:spacing w:after="40"/>
              <w:rPr>
                <w:b/>
                <w:spacing w:val="-10"/>
                <w:sz w:val="22"/>
                <w:u w:val="single"/>
              </w:rPr>
            </w:pPr>
          </w:p>
        </w:tc>
      </w:tr>
      <w:tr>
        <w:tc>
          <w:tcPr>
            <w:tcW w:w="630" w:type="dxa"/>
          </w:tcPr>
          <w:p>
            <w:pPr>
              <w:rPr>
                <w:spacing w:val="-10"/>
                <w:sz w:val="22"/>
              </w:rPr>
            </w:pPr>
            <w:r>
              <w:rPr>
                <w:spacing w:val="-10"/>
                <w:sz w:val="22"/>
              </w:rPr>
              <w:t>7.</w:t>
            </w:r>
          </w:p>
        </w:tc>
        <w:tc>
          <w:tcPr>
            <w:tcW w:w="6480" w:type="dxa"/>
          </w:tcPr>
          <w:p>
            <w:pPr>
              <w:ind w:right="705"/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u w:val="single"/>
                <w:lang w:val="kn-IN"/>
              </w:rPr>
              <w:t>ಕಳೆದ ವಾರದಲ್ಲಿ</w:t>
            </w: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 xml:space="preserve">, ನಿಮ್ಮ ಮಗು ಇಸುಬನ್ನು ಹೊಂದಿರುವುದು ನಿಮ್ಮ ಮಗುವಿನ ಪಾಲಕರು/ಆರೈಕೆದಾರರಲ್ಲಿ </w:t>
            </w:r>
            <w:r>
              <w:rPr>
                <w:rFonts w:eastAsia="Bookman Old Style"/>
                <w:b/>
                <w:bCs/>
                <w:spacing w:val="-10"/>
                <w:sz w:val="22"/>
                <w:szCs w:val="22"/>
                <w:lang w:val="kn-IN"/>
              </w:rPr>
              <w:t>ದಣಿವು</w:t>
            </w: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 xml:space="preserve"> ಅಥವಾ </w:t>
            </w:r>
            <w:r>
              <w:rPr>
                <w:rFonts w:eastAsia="Bookman Old Style"/>
                <w:b/>
                <w:bCs/>
                <w:spacing w:val="-10"/>
                <w:sz w:val="22"/>
                <w:szCs w:val="22"/>
                <w:lang w:val="kn-IN"/>
              </w:rPr>
              <w:t>ಬಳಲಿಕೆಯನ್ನು</w:t>
            </w: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 xml:space="preserve"> ಉಂಟುಮಾಡುವುದರ ಮೇಲೆ ಎಷ್ಟರ ಮಟ್ಟಿಗೆ ಪರಿಣಾಮ ಬೀರಿದೆ.</w:t>
            </w:r>
          </w:p>
        </w:tc>
        <w:tc>
          <w:tcPr>
            <w:tcW w:w="2160" w:type="dxa"/>
          </w:tcPr>
          <w:p>
            <w:pPr>
              <w:rPr>
                <w:spacing w:val="-10"/>
                <w:sz w:val="22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ತುಂಬಾ</w:t>
            </w:r>
          </w:p>
          <w:p>
            <w:pPr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ಬಹಳಷ್ಟು</w:t>
            </w:r>
          </w:p>
          <w:p>
            <w:pPr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ಸ್ವಲ್ಪ</w:t>
            </w:r>
          </w:p>
          <w:p>
            <w:pPr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ಇಲ್ಲವೇ ಇಲ್ಲ</w:t>
            </w:r>
          </w:p>
        </w:tc>
        <w:tc>
          <w:tcPr>
            <w:tcW w:w="1477" w:type="dxa"/>
          </w:tcPr>
          <w:p>
            <w:pPr>
              <w:spacing w:after="40"/>
              <w:rPr>
                <w:rFonts w:ascii="ZapfDingbats" w:hAnsi="ZapfDingbats"/>
                <w:spacing w:val="-10"/>
                <w:sz w:val="22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</w:tc>
      </w:tr>
      <w:tr>
        <w:trPr>
          <w:hidden/>
        </w:trPr>
        <w:tc>
          <w:tcPr>
            <w:tcW w:w="630" w:type="dxa"/>
          </w:tcPr>
          <w:p>
            <w:pPr>
              <w:rPr>
                <w:vanish/>
                <w:spacing w:val="-10"/>
                <w:sz w:val="22"/>
              </w:rPr>
            </w:pPr>
          </w:p>
        </w:tc>
        <w:tc>
          <w:tcPr>
            <w:tcW w:w="6480" w:type="dxa"/>
          </w:tcPr>
          <w:p>
            <w:pPr>
              <w:ind w:right="705"/>
              <w:rPr>
                <w:b/>
                <w:spacing w:val="-10"/>
                <w:sz w:val="22"/>
                <w:u w:val="single"/>
              </w:rPr>
            </w:pPr>
          </w:p>
        </w:tc>
        <w:tc>
          <w:tcPr>
            <w:tcW w:w="2160" w:type="dxa"/>
          </w:tcPr>
          <w:p>
            <w:pPr>
              <w:rPr>
                <w:b/>
                <w:spacing w:val="-10"/>
                <w:sz w:val="22"/>
                <w:u w:val="single"/>
              </w:rPr>
            </w:pPr>
          </w:p>
        </w:tc>
        <w:tc>
          <w:tcPr>
            <w:tcW w:w="1477" w:type="dxa"/>
          </w:tcPr>
          <w:p>
            <w:pPr>
              <w:spacing w:after="40"/>
              <w:rPr>
                <w:b/>
                <w:spacing w:val="-10"/>
                <w:sz w:val="22"/>
                <w:u w:val="single"/>
              </w:rPr>
            </w:pPr>
          </w:p>
        </w:tc>
      </w:tr>
      <w:tr>
        <w:tc>
          <w:tcPr>
            <w:tcW w:w="630" w:type="dxa"/>
          </w:tcPr>
          <w:p>
            <w:pPr>
              <w:rPr>
                <w:spacing w:val="-10"/>
                <w:sz w:val="22"/>
              </w:rPr>
            </w:pPr>
            <w:r>
              <w:rPr>
                <w:spacing w:val="-10"/>
                <w:sz w:val="22"/>
              </w:rPr>
              <w:t>8.</w:t>
            </w:r>
          </w:p>
        </w:tc>
        <w:tc>
          <w:tcPr>
            <w:tcW w:w="6480" w:type="dxa"/>
          </w:tcPr>
          <w:p>
            <w:pPr>
              <w:ind w:right="705"/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u w:val="single"/>
                <w:lang w:val="kn-IN"/>
              </w:rPr>
              <w:t>ಕಳೆದ ವಾರದಲ್ಲಿ</w:t>
            </w: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 xml:space="preserve">, ನಿಮ್ಮ ಮಗು ಇಸುಬನ್ನು ಹೊಂದಿರುವುದು ನಿಮ್ಮ ಮಗುವಿನ ಪಾಲಕರು/ಆರೈಕೆದಾರರಲ್ಲಿ ಖಿನ್ನತೆ, ಹತಾಶೆ ಅಥವಾ ಪಾಪಪ್ರಜ್ಞೆಯಂತಹ </w:t>
            </w:r>
            <w:r>
              <w:rPr>
                <w:rFonts w:eastAsia="Bookman Old Style"/>
                <w:b/>
                <w:bCs/>
                <w:spacing w:val="-10"/>
                <w:sz w:val="22"/>
                <w:szCs w:val="22"/>
                <w:lang w:val="kn-IN"/>
              </w:rPr>
              <w:t>ಭಾವನಾತ್ಮಕ ಯಾತನೆಯನ್ನು</w:t>
            </w: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 xml:space="preserve"> ಉಂಟುಮಾಡುವಲ್ಲಿ ಎಷ್ಟರ ಮಟ್ಟಿಗೆ ಪರಿಣಾಮ ಬೀರಿದೆ.</w:t>
            </w:r>
          </w:p>
        </w:tc>
        <w:tc>
          <w:tcPr>
            <w:tcW w:w="2160" w:type="dxa"/>
          </w:tcPr>
          <w:p>
            <w:pPr>
              <w:rPr>
                <w:spacing w:val="-10"/>
                <w:sz w:val="22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ತುಂಬಾ</w:t>
            </w:r>
          </w:p>
          <w:p>
            <w:pPr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ಬಹಳಷ್ಟು</w:t>
            </w:r>
          </w:p>
          <w:p>
            <w:pPr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ಸ್ವಲ್ಪ</w:t>
            </w:r>
          </w:p>
          <w:p>
            <w:pPr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ಇಲ್ಲವೇ ಇಲ್ಲ</w:t>
            </w:r>
          </w:p>
        </w:tc>
        <w:tc>
          <w:tcPr>
            <w:tcW w:w="1477" w:type="dxa"/>
          </w:tcPr>
          <w:p>
            <w:pPr>
              <w:spacing w:after="40"/>
              <w:rPr>
                <w:rFonts w:ascii="ZapfDingbats" w:hAnsi="ZapfDingbats"/>
                <w:spacing w:val="-10"/>
                <w:sz w:val="22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</w:tc>
      </w:tr>
      <w:tr>
        <w:trPr>
          <w:hidden/>
        </w:trPr>
        <w:tc>
          <w:tcPr>
            <w:tcW w:w="630" w:type="dxa"/>
          </w:tcPr>
          <w:p>
            <w:pPr>
              <w:rPr>
                <w:vanish/>
                <w:spacing w:val="-10"/>
                <w:sz w:val="22"/>
              </w:rPr>
            </w:pPr>
          </w:p>
        </w:tc>
        <w:tc>
          <w:tcPr>
            <w:tcW w:w="6480" w:type="dxa"/>
          </w:tcPr>
          <w:p>
            <w:pPr>
              <w:ind w:right="705"/>
              <w:rPr>
                <w:b/>
                <w:spacing w:val="-10"/>
                <w:sz w:val="22"/>
                <w:u w:val="single"/>
              </w:rPr>
            </w:pPr>
          </w:p>
        </w:tc>
        <w:tc>
          <w:tcPr>
            <w:tcW w:w="2160" w:type="dxa"/>
          </w:tcPr>
          <w:p>
            <w:pPr>
              <w:rPr>
                <w:b/>
                <w:spacing w:val="-10"/>
                <w:sz w:val="22"/>
                <w:u w:val="single"/>
              </w:rPr>
            </w:pPr>
          </w:p>
        </w:tc>
        <w:tc>
          <w:tcPr>
            <w:tcW w:w="1477" w:type="dxa"/>
          </w:tcPr>
          <w:p>
            <w:pPr>
              <w:spacing w:after="40"/>
              <w:rPr>
                <w:b/>
                <w:spacing w:val="-10"/>
                <w:sz w:val="22"/>
                <w:u w:val="single"/>
              </w:rPr>
            </w:pPr>
          </w:p>
        </w:tc>
      </w:tr>
      <w:tr>
        <w:tc>
          <w:tcPr>
            <w:tcW w:w="630" w:type="dxa"/>
          </w:tcPr>
          <w:p>
            <w:pPr>
              <w:rPr>
                <w:spacing w:val="-10"/>
                <w:sz w:val="22"/>
              </w:rPr>
            </w:pPr>
            <w:r>
              <w:rPr>
                <w:spacing w:val="-10"/>
                <w:sz w:val="22"/>
              </w:rPr>
              <w:t>9.</w:t>
            </w:r>
          </w:p>
        </w:tc>
        <w:tc>
          <w:tcPr>
            <w:tcW w:w="6480" w:type="dxa"/>
          </w:tcPr>
          <w:p>
            <w:pPr>
              <w:ind w:right="705"/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u w:val="single"/>
                <w:lang w:val="kn-IN"/>
              </w:rPr>
              <w:t>ಕಳೆದ ವಾರದಲ್ಲಿ</w:t>
            </w: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 xml:space="preserve">, ನಿಮ್ಮ ಮಗು ಇಸುಬನ್ನು ಹೊಂದಿರುವುದು </w:t>
            </w:r>
            <w:r>
              <w:rPr>
                <w:rFonts w:eastAsia="Bookman Old Style"/>
                <w:b/>
                <w:bCs/>
                <w:spacing w:val="-10"/>
                <w:sz w:val="22"/>
                <w:szCs w:val="22"/>
                <w:lang w:val="kn-IN"/>
              </w:rPr>
              <w:t>ಮುಖ್ಯ ಆರೈಕೆದಾರ ಮತ್ತು ಸಂಗಾತಿ</w:t>
            </w: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 xml:space="preserve"> ನಡುವಿನ ಅಥವಾ </w:t>
            </w:r>
            <w:r>
              <w:rPr>
                <w:rFonts w:eastAsia="Bookman Old Style"/>
                <w:b/>
                <w:bCs/>
                <w:spacing w:val="-10"/>
                <w:sz w:val="22"/>
                <w:szCs w:val="22"/>
                <w:lang w:val="kn-IN"/>
              </w:rPr>
              <w:t>ಮುಖ್ಯ ಆರೈಕೆದಾರ ಮತ್ತು ಕುಟುಂಬದ ಇತರ ಮಕ್ಕಳ</w:t>
            </w: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 xml:space="preserve"> ನಡುವಿನ </w:t>
            </w:r>
            <w:r>
              <w:rPr>
                <w:rFonts w:eastAsia="Bookman Old Style"/>
                <w:b/>
                <w:bCs/>
                <w:spacing w:val="-10"/>
                <w:sz w:val="22"/>
                <w:szCs w:val="22"/>
                <w:lang w:val="kn-IN"/>
              </w:rPr>
              <w:t>ಸಂಬಂಧಗಳ</w:t>
            </w: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 xml:space="preserve"> ಮೇಲೆ ಎಷ್ಟರ ಮಟ್ಟಿಗೆ ಪರಿಣಾಮ ಬೀರಿದೆ.</w:t>
            </w:r>
          </w:p>
        </w:tc>
        <w:tc>
          <w:tcPr>
            <w:tcW w:w="2160" w:type="dxa"/>
          </w:tcPr>
          <w:p>
            <w:pPr>
              <w:rPr>
                <w:spacing w:val="-10"/>
                <w:sz w:val="22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ತುಂಬಾ</w:t>
            </w:r>
          </w:p>
          <w:p>
            <w:pPr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ಬಹಳಷ್ಟು</w:t>
            </w:r>
          </w:p>
          <w:p>
            <w:pPr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ಸ್ವಲ್ಪ</w:t>
            </w:r>
          </w:p>
          <w:p>
            <w:pPr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ಇಲ್ಲವೇ ಇಲ್ಲ</w:t>
            </w:r>
          </w:p>
        </w:tc>
        <w:tc>
          <w:tcPr>
            <w:tcW w:w="1477" w:type="dxa"/>
          </w:tcPr>
          <w:p>
            <w:pPr>
              <w:spacing w:after="40"/>
              <w:rPr>
                <w:rFonts w:ascii="ZapfDingbats" w:hAnsi="ZapfDingbats"/>
                <w:spacing w:val="-10"/>
                <w:sz w:val="22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</w:tc>
      </w:tr>
      <w:tr>
        <w:trPr>
          <w:hidden/>
        </w:trPr>
        <w:tc>
          <w:tcPr>
            <w:tcW w:w="630" w:type="dxa"/>
          </w:tcPr>
          <w:p>
            <w:pPr>
              <w:rPr>
                <w:vanish/>
                <w:spacing w:val="-10"/>
                <w:sz w:val="22"/>
              </w:rPr>
            </w:pPr>
          </w:p>
        </w:tc>
        <w:tc>
          <w:tcPr>
            <w:tcW w:w="6480" w:type="dxa"/>
          </w:tcPr>
          <w:p>
            <w:pPr>
              <w:ind w:right="705"/>
              <w:rPr>
                <w:b/>
                <w:spacing w:val="-10"/>
                <w:sz w:val="22"/>
                <w:u w:val="single"/>
              </w:rPr>
            </w:pPr>
          </w:p>
        </w:tc>
        <w:tc>
          <w:tcPr>
            <w:tcW w:w="2160" w:type="dxa"/>
          </w:tcPr>
          <w:p>
            <w:pPr>
              <w:rPr>
                <w:b/>
                <w:spacing w:val="-10"/>
                <w:sz w:val="22"/>
                <w:u w:val="single"/>
              </w:rPr>
            </w:pPr>
          </w:p>
        </w:tc>
        <w:tc>
          <w:tcPr>
            <w:tcW w:w="1477" w:type="dxa"/>
          </w:tcPr>
          <w:p>
            <w:pPr>
              <w:spacing w:after="40"/>
              <w:rPr>
                <w:b/>
                <w:spacing w:val="-10"/>
                <w:sz w:val="22"/>
                <w:u w:val="single"/>
              </w:rPr>
            </w:pPr>
          </w:p>
        </w:tc>
      </w:tr>
      <w:tr>
        <w:tc>
          <w:tcPr>
            <w:tcW w:w="630" w:type="dxa"/>
          </w:tcPr>
          <w:p>
            <w:pPr>
              <w:rPr>
                <w:spacing w:val="-10"/>
                <w:sz w:val="22"/>
              </w:rPr>
            </w:pPr>
            <w:r>
              <w:rPr>
                <w:spacing w:val="-10"/>
                <w:sz w:val="22"/>
              </w:rPr>
              <w:t>10.</w:t>
            </w:r>
          </w:p>
        </w:tc>
        <w:tc>
          <w:tcPr>
            <w:tcW w:w="6480" w:type="dxa"/>
          </w:tcPr>
          <w:p>
            <w:pPr>
              <w:ind w:right="705"/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u w:val="single"/>
                <w:lang w:val="kn-IN"/>
              </w:rPr>
              <w:t>ಕಳೆದ ವಾರದಲ್ಲಿ</w:t>
            </w: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 xml:space="preserve">, </w:t>
            </w:r>
            <w:r>
              <w:rPr>
                <w:rFonts w:eastAsia="Bookman Old Style"/>
                <w:b/>
                <w:bCs/>
                <w:spacing w:val="-10"/>
                <w:sz w:val="22"/>
                <w:szCs w:val="22"/>
                <w:lang w:val="kn-IN"/>
              </w:rPr>
              <w:t>ನಿಮ್ಮ ಮಗುವಿನ ಚಿಕಿತ್ಸೆಗೆ ಸಹಾಯ ಮಾಡುವುದು</w:t>
            </w: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 xml:space="preserve"> ಮುಖ್ಯ ಆರೈಕೆದಾರರ ಜೀವನದ ಮೇಲೆ ಎಷ್ಟರ ಮಟ್ಟಿಗೆ ಪರಿಣಾಮ ಬೀರಿದೆ.</w:t>
            </w:r>
          </w:p>
        </w:tc>
        <w:tc>
          <w:tcPr>
            <w:tcW w:w="2160" w:type="dxa"/>
          </w:tcPr>
          <w:p>
            <w:pPr>
              <w:rPr>
                <w:spacing w:val="-10"/>
                <w:sz w:val="22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ತುಂಬಾ</w:t>
            </w:r>
          </w:p>
          <w:p>
            <w:pPr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ಬಹಳಷ್ಟು</w:t>
            </w:r>
          </w:p>
          <w:p>
            <w:pPr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ಸ್ವಲ್ಪ</w:t>
            </w:r>
          </w:p>
          <w:p>
            <w:pPr>
              <w:rPr>
                <w:b/>
                <w:spacing w:val="-10"/>
                <w:sz w:val="22"/>
                <w:u w:val="single"/>
              </w:rPr>
            </w:pPr>
            <w:r>
              <w:rPr>
                <w:rFonts w:eastAsia="Bookman Old Style"/>
                <w:spacing w:val="-10"/>
                <w:sz w:val="22"/>
                <w:szCs w:val="22"/>
                <w:lang w:val="kn-IN"/>
              </w:rPr>
              <w:t>ಇಲ್ಲವೇ ಇಲ್ಲ</w:t>
            </w:r>
          </w:p>
        </w:tc>
        <w:tc>
          <w:tcPr>
            <w:tcW w:w="1477" w:type="dxa"/>
          </w:tcPr>
          <w:p>
            <w:pPr>
              <w:spacing w:after="40"/>
              <w:rPr>
                <w:rFonts w:ascii="ZapfDingbats" w:hAnsi="ZapfDingbats"/>
                <w:spacing w:val="-10"/>
                <w:sz w:val="22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</w:tc>
      </w:tr>
    </w:tbl>
    <w:p>
      <w:pPr>
        <w:tabs>
          <w:tab w:val="left" w:pos="720"/>
        </w:tabs>
        <w:ind w:left="720" w:hanging="720"/>
        <w:rPr>
          <w:spacing w:val="-10"/>
          <w:sz w:val="22"/>
        </w:rPr>
      </w:pPr>
    </w:p>
    <w:p>
      <w:pPr>
        <w:ind w:left="720" w:hanging="720"/>
        <w:rPr>
          <w:spacing w:val="-10"/>
          <w:sz w:val="22"/>
        </w:rPr>
      </w:pPr>
      <w:r>
        <w:rPr>
          <w:rFonts w:eastAsia="Bookman Old Style"/>
          <w:b/>
          <w:bCs/>
          <w:spacing w:val="-10"/>
          <w:sz w:val="22"/>
          <w:szCs w:val="22"/>
          <w:lang w:val="kn-IN"/>
        </w:rPr>
        <w:t>ನೀವು ಪ್ರತಿಯೊಂದು ಪ್ರಶ್ನೆಗೆ ಉತ್ತರಿಸಿದ್ದೀರಿ ಎಂದು ದಯವಿಟ್ಟು ಪರಿಶೀಲಿಸಸಿ.  ಧನ್ಯವಾದಗಳು</w:t>
      </w:r>
    </w:p>
    <w:p>
      <w:pPr>
        <w:ind w:left="720" w:hanging="720"/>
        <w:rPr>
          <w:spacing w:val="-10"/>
          <w:sz w:val="22"/>
        </w:rPr>
      </w:pPr>
      <w:r>
        <w:rPr>
          <w:rFonts w:eastAsia="Bookman Old Style"/>
          <w:spacing w:val="-10"/>
          <w:sz w:val="22"/>
          <w:szCs w:val="22"/>
          <w:lang w:val="kn-IN"/>
        </w:rPr>
        <w:t>© M.S. Lewis-Jones, A.Y. Finlay 1995</w:t>
      </w:r>
    </w:p>
    <w:sectPr>
      <w:footerReference w:type="first" r:id="rId9"/>
      <w:pgSz w:w="11909" w:h="16834" w:code="9"/>
      <w:pgMar w:top="432" w:right="432" w:bottom="432" w:left="720" w:header="4032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\p\* Lower \* MERGEFORMAT </w:instrText>
    </w:r>
    <w:r>
      <w:rPr>
        <w:sz w:val="16"/>
      </w:rPr>
      <w:fldChar w:fldCharType="separate"/>
    </w:r>
    <w:r>
      <w:rPr>
        <w:rFonts w:eastAsia="Bookman Old Style"/>
        <w:sz w:val="16"/>
        <w:szCs w:val="16"/>
        <w:lang w:val="kn-IN"/>
      </w:rPr>
      <w:t>c:\word5\manu\qol\family1.doc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AF3F7B-DA7D-4A73-8373-B1B16D5BE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Bookman Old Style" w:hAnsi="Bookman Old Style"/>
      <w:sz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AC7D0FB497954AB970365DEC413F77" ma:contentTypeVersion="20" ma:contentTypeDescription="Create a new document." ma:contentTypeScope="" ma:versionID="94c78dd837a5a64e3044f4d244d287d4">
  <xsd:schema xmlns:xsd="http://www.w3.org/2001/XMLSchema" xmlns:xs="http://www.w3.org/2001/XMLSchema" xmlns:p="http://schemas.microsoft.com/office/2006/metadata/properties" xmlns:ns2="ee69e836-2656-450c-9d1e-7ef518faffb3" xmlns:ns3="5f2e2b44-6c0d-46c3-8469-0aaeebacda3a" targetNamespace="http://schemas.microsoft.com/office/2006/metadata/properties" ma:root="true" ma:fieldsID="4e74155fc54fae07ee7cb2da15317990" ns2:_="" ns3:_="">
    <xsd:import namespace="ee69e836-2656-450c-9d1e-7ef518faffb3"/>
    <xsd:import namespace="5f2e2b44-6c0d-46c3-8469-0aaeebacda3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ServiceSearchProperties" minOccurs="0"/>
                <xsd:element ref="ns3:sourceclip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69e836-2656-450c-9d1e-7ef518faffb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c592e39-c1f6-4a6b-aa44-73e2216f2860}" ma:internalName="TaxCatchAll" ma:showField="CatchAllData" ma:web="ee69e836-2656-450c-9d1e-7ef518faff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e2b44-6c0d-46c3-8469-0aaeebacda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aec5887-daab-4316-8b81-7ef05b7293c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ourceclip" ma:index="22" nillable="true" ma:displayName="notes" ma:description="source filename reference" ma:format="Dropdown" ma:internalName="sourceclip">
      <xsd:simpleType>
        <xsd:restriction base="dms:Text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69e836-2656-450c-9d1e-7ef518faffb3" xsi:nil="true"/>
    <lcf76f155ced4ddcb4097134ff3c332f xmlns="5f2e2b44-6c0d-46c3-8469-0aaeebacda3a">
      <Terms xmlns="http://schemas.microsoft.com/office/infopath/2007/PartnerControls"/>
    </lcf76f155ced4ddcb4097134ff3c332f>
    <sourceclip xmlns="5f2e2b44-6c0d-46c3-8469-0aaeebacda3a" xsi:nil="true"/>
  </documentManagement>
</p:properties>
</file>

<file path=customXml/itemProps1.xml><?xml version="1.0" encoding="utf-8"?>
<ds:datastoreItem xmlns:ds="http://schemas.openxmlformats.org/officeDocument/2006/customXml" ds:itemID="{4DC49458-CC1D-4882-A9E1-1FAA8F67367B}"/>
</file>

<file path=customXml/itemProps2.xml><?xml version="1.0" encoding="utf-8"?>
<ds:datastoreItem xmlns:ds="http://schemas.openxmlformats.org/officeDocument/2006/customXml" ds:itemID="{5F75783E-98E0-4CA0-898D-D0CFB4859F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555FBD-B63B-45C0-B8A6-C57B731F38BD}">
  <ds:schemaRefs>
    <ds:schemaRef ds:uri="http://schemas.microsoft.com/office/2006/metadata/properties"/>
    <ds:schemaRef ds:uri="http://schemas.microsoft.com/office/infopath/2007/PartnerControls"/>
    <ds:schemaRef ds:uri="ee69e836-2656-450c-9d1e-7ef518faffb3"/>
    <ds:schemaRef ds:uri="5f2e2b44-6c0d-46c3-8469-0aaeebacda3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324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Transperfect</dc:creator>
  <cp:keywords>US2025381</cp:keywords>
  <cp:lastModifiedBy>Eve Gray</cp:lastModifiedBy>
  <cp:revision>9</cp:revision>
  <cp:lastPrinted>1900-01-01T05:00:00Z</cp:lastPrinted>
  <dcterms:created xsi:type="dcterms:W3CDTF">2025-02-28T19:14:00Z</dcterms:created>
  <dcterms:modified xsi:type="dcterms:W3CDTF">2025-03-13T15:02:00Z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0x01010053AC7D0FB497954AB970365DEC413F77</vt:lpwstr>
  </property>
</Properties>
</file>